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 ESTAW PODRĘCZNIKÓW NA ROK SZKOLNY 2022/23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NIE MA PODANEGO PODRĘCZNIKA DO PRZEDMIOTU TO ZNACZY, ŻE NAUCZYCIEL PODA GO NA POCZĄTKU ROKU SZKOLNEGO.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A/oraz IVE-humanistyczno-prawne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B- informatyczne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C- biologiczno-chemiczne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klasy D- matematyczno-fizyczne (geograficzne)</w:t>
      </w:r>
    </w:p>
    <w:p>
      <w:pPr>
        <w:suppressAutoHyphens/>
        <w:spacing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eastAsia="ar-SA"/>
        </w:rPr>
        <w:t>klasa 1E międzynarodowa</w:t>
      </w:r>
    </w:p>
    <w:p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706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843"/>
        <w:gridCol w:w="4932"/>
        <w:gridCol w:w="2977"/>
        <w:gridCol w:w="38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Klasa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Nazwa podręcznika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Wydawnictwo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Autor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polski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polski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 /b/c/d/e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„Oblicza epok”. Podręcznik do języka polskiego do zakresu podstawowego i rozszerzonego (1.1; 1.2) Od starożytności do oświecenia.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MEN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cz.1 952/1/2019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cz.2952/2/2019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978-83-02-20577-4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2a/b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„Oblicza epok”. Podręcznik do języka polskiego do zakresu podstawowego i rozszerzonego (2.1, 2.2) preromantyzm, romantyzm, pozytywizm.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978-83-02-18089-7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„Przeszłość i dziś. Literatura-język-kultura dla klas 2” 2.1, 2.2 Romantyzm i Pozytywizm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Poziom podstawowy i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Stentor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978-83-63462-69-7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Aleksander Nawarecki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Dorota Siwicka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cz.2 Ewa Paczoska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„Sztuka wyrazu”. Podręcznik dla klasy 3 liceum i technikum. Zakres podstawowy i rozszerzony. 3.1, 3.2. Młoda polska, dwudziestolecie międzywojenne, wojna, okupacja, stalinizm.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GWO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ISBN 9788381184137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D. Dąbrowska, B. Kapela-Bagińska, E. Prylińska, C. Ratajczak,                 A. Regiewicz,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3/b/d/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„Przeszłość i dziś”. Literatura-język-kultura dla klas 3” 3.1, 3.2 Młoda polska, dwudziestolecie międzywojenne, wojna, okupacja, stalinizm Poziom podstawowy i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Stentor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978-83-63462-73-4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cz.1 Ewa Paczoska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cz.2 Jacek Kopciński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4a/b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„Przeszłość i dziś”4 Po roku 1956, współczesność.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Stentor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978-83-63462-76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J. Kopciński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„Sztuka wyrazu”. Podręcznik dla klasy 4 liceum i technikum. Zakres podstawowy i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GWO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ISBN978-83-8118-413-7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D. Dąbrowska, E. Prylińska, C. Ratajczak, A. Regiewicz,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4d/e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„Język polski. Oblicza epok 4”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Dariusz Champerek, Adam Kalbarczyk, Dariusz Trześniowski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Zbiór zadań do liceów i techników.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Marcin Kurczab, Elżbieta Kurczab,          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Marcin Kurczab, Elżbieta Kurczab, Elżbieta Świda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1b/c/d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1.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Oficyna Edukacyjna.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zostanie podany na początku roku szkolnego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Zbiór zadań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Oficyna Edukacyjna.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978-83-7594-194-4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978-83-7594-196-8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2.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978-83-7594-195-1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978-83-7594-197-5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3a/c/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Zbiór zadań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3.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Oficyna Edukacyjna. Krzysztof 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4a/e/c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Podręcznik do liceów i techników. 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Zbiór zadań do liceów i techników. Zakres podstawowy.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Podręcznik do liceów i techników.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Matematyka 4. Zbiór zadań do liceów i techników. Zakres rozszerzony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,Marcin Kurczab, Elżbieta Kurczab, Elżbieta Świda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Krzysztof Pazdro , Marcin Kurczab, Elżbieta Kurczab, Elżbieta Świd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angielski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angielski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zostanie wybrany po testach poziomujących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2a/b/c/d 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B2+ Student’s book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,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Woorkbook (Workbok tylko wersja na polski rynek)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978-1-47-154-660-0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978-1-47-157-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627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Password Reset-B1+ (kontynuacja)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Macmillan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Marta Rosińska, Lynda Edwards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C1 Student’s book, Woorkbook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-p. prof. K. sperkowska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B2+ Student’s book, Woorkbook (Workbok tylko wersja na polski rynek)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- p. prof. M. Sobiejewska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978-1-4715-5466-7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978-1-47-154-660-0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978-1-47-157-2164-5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3c 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dwujęzyczna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C1 Student’s book, Woorkbook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978-1-4715-5466-7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3c 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On screen B1+/B2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i ćwiczenia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978-1-4715-3727-1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978-1-4715-2160-7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dwujęzyczna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On screen C2 Student’s book, Woorkbook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978-1-4715-7080-3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978-1-4715-7082-7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  <w:t>Virginia Evans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4a/b/c/d/e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Repetytorium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Express Publishing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978-1-4715-5468-1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ar-SA"/>
                <w14:textFill>
                  <w14:solidFill>
                    <w14:schemeClr w14:val="tx1"/>
                  </w14:solidFill>
                </w14:textFill>
              </w:rPr>
              <w:t>Cathy Dobb, Ken Lackman, Jenny Dooley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Biologia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1a/b/d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1. Podręcznik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1. Maturalne karty pracy dla LO i Technikum 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978-83-267-3600-1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1006/1/2019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978-83-267-3520-0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Style w:val="3"/>
              <w:tblW w:w="0" w:type="auto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950"/>
            </w:tblGrid>
            <w:tr>
              <w:tc>
                <w:tcPr>
                  <w:tcW w:w="10950" w:type="dxa"/>
                  <w:shd w:val="clear" w:color="auto" w:fill="F7F7F7"/>
                </w:tcPr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>Anna Helmin, Jolanta Holeczek</w:t>
                  </w: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>B. Januszewska-Hasiec, J. Kobyłecka,</w:t>
                  </w:r>
                </w:p>
                <w:p>
                  <w:pPr>
                    <w:suppressAutoHyphens/>
                    <w:spacing w:after="0" w:line="240" w:lineRule="auto"/>
                    <w:ind w:right="57"/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4"/>
                      <w:szCs w:val="24"/>
                      <w:lang w:eastAsia="ar-SA"/>
                    </w:rPr>
                    <w:t xml:space="preserve">J. Pawłowski, R. Stencel,  </w:t>
                  </w:r>
                </w:p>
              </w:tc>
            </w:tr>
          </w:tbl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 oraz 2. Podręczniki dla liceum ogólnokształcącego i technikum, zakres rozszerzony.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1. Maturalne karty pracy dla LO i Technikum  zakres rozszerzony.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Maturalne karty pracy dla  ucznia LO i Technikum  zakres rozszerzony. Szkoła ponadpodstawowa.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MEN 1010/1/2019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978-83-267-3636-0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978-83-267-36797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978-83-267-3857-9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ISBN978-83-267-3937-8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Renata Matuszewska, 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Barbara Januszewska-Hasiec, Renata Stencel, Anna Tyc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Tomasz Otręba, Renata Stencel,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1. Podręcznik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1. Maturalne karty pracy dla LO i Technikum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podstawowy.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Karty pracy dla  ucznia LO i Technikum  zakres podstawowy. Szkoła ponadpodstawowa.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978-83-267-3600-1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1006/1/2019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978-83-267-3520-0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978-83-267-3856-2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978-83-267-3967-5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B. Januszewska-Hasiec, J. Kobyłecka,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J. Pawłowski, R. Stencel, 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Jacek Pawłowski, Renata Stencel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Karty pracy dla  ucznia LO i Technikum 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978-83-267-3856-2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ISBN 978-83-267-3967-5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Anna Helmin, 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Jacek Pawłowski, Renata Stencel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2.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oraz karty pracy ucznia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2. Maturalne karty pracy dla  ucznia LO i Technikum 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1010/2/2020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978-83-267-3857-9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978-83-267-3937-8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Marek Guzik, Ryszard Kozik,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Dawid Kaczmarek, Tomasz Otręba, Renata Stencel,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3.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Ćwiczenia. Biologia na czasie 3 karty pracy ucznia dla liceum ogólnokształcącego i technikum zakres podstawowy.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978-83-267-4216-3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1006/3/2021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978-83-267-4236-1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Holeczek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Barbara Januszewska-Hasiec, Jacek Pawłowski, Renata Stencel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3c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3.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Podręcznik dla liceum ogólnokształcącego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3. Maturalne karty pracy dla ucznia LO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978-83-267-4217-0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1010/3/2021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978-83-267-4219-4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Franciszek Dubert, Marek Guzik, Anna Helmin, Jolanta Holeczek, Stanisław Krawczyk,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Bartłomiej Grądzki, Dawid Kaczmarek,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Biologia na czasie 4.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Podręcznik dla liceum ogólnokształcącego i technikum zakres rozszerzony.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Ćwiczenia. Biologia na czasie 4. Maturalne karty pracy dla ucznia LO i Technikum zakres rozszerzony. 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1010/4/2022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Franciszek Dubert, Marek Jurgowiak, Władysław Zamachowski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Bartłomiej Grądzki, Agnieszka Krotke, Anna Tyc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Geografia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Geografia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1a/b/c/d/e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1. Podręcznik dla liceum ogólnokształcącego i technikum, zakres podstawowy,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Karty pracy ucznia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Atlas geograficzny dla liceum ogólnokształcącego i technikum z dopiskiem na okładce „Nowość. Aktualne dane statystyczne”.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983/1/2019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Roman Malarz, Marek Więckowski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Praca zbiorowa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1d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1. Podręcznik dla liceum ogólnokształcącego i technikum, zakres rozszerzony,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1- 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Atlas geograficzny dla liceum ogólnokształcącego i technikum. 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973/1/2019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Roman Malarz, Marek Więckowski, Paweł Kroh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Dorota Burczyk, Violetta Feliniak, Bogusława Marczewska, Sebastian Ropel, Józef Soja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Praca zbiorowa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 Podręcznik dla liceum ogólnokształcącego i technikum,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Karty pracy ucznia dla liceum ogólnokształcącego i technikum, 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Radosław Uliszak, Krzysztof Wiedermann, Paweł Kroh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2d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2. Podręcznik dla liceum ogólnokształcącego i technikum, zakres rozszerzony,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Oblicza geografii 2 Maturalne karty pracy ze wskazówkami do rozwiązywania zadań dla liceum ogólnokształcącego i technikum, zakres rozszerzony. 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 Wioletta Kilar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Violetta Feliniak, Bogusława Marczewska, Sebastian Ropel, Ewa Jaworowska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 Podręcznik dla liceum ogólnokształcącego i technikum, zakres podstawowy, (z dopiskiem na okładce dla absolwentów szkół podstawowych).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Karty pracy ucznia dla liceum ogólnokształcącego i technikum,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983/3/2021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Czesław Adamiak, Anna Dubownik, Marcin Świtoniak, Marcin Nowak, Barbara Szyda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Katarzyna Maciążek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3d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 Podręcznik dla liceum ogólnokształcącego i technikum,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3.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973/3/2021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Marcin Świtoniak, Teresa Wieczorek, Roman Malarz, Tomasz Karasiewicz, Marek Więckowski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Violetta Feliniak, Bogusława Marczewska, Sebastian Ropel, Ewa Jaworowska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4. Podręcznik dla liceum ogólnokształcącego i technikum,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Oblicza geografii 4.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Maturalne karty pracy ze wskazówkami do rozwiązywania zadań dla liceum ogólnokształcącego i technikum, zakres rozszerzony. Szkoła ponadpodstawowa.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Nowa – Teraz matura. Geografia. Zbiór zadań maturalnych z cyfrowym wspomaganiem nauki.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333333"/>
                <w:sz w:val="24"/>
                <w:szCs w:val="24"/>
                <w:lang w:eastAsia="ar-SA"/>
              </w:rPr>
              <w:t>Tomasz Rachwał, Czesław Adamiak, Marcin Świtoniak, Paweł Kroh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1- liceum i technikum - 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982/1/219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Włodzimierz Lengauer, Michał Tymowski, Katarzyna Zielińska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1b/c/d/e</w:t>
            </w: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1 – liceum i technikum –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987/1/2019,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Michał Faszcza, Radosław Lolo, Norbert Wiśniewski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2 -liceum i technikum - 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Szlanta, Katarzyna Zielińska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2b/c/d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2- liceum i technikum -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9788302195532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MEN 987/2/2020 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Jarosław Czubaty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3- liceum i technikum  Zakres rozszerzony. Szkoła ponad-podstawowa.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9788302195532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Szlanda, Katarzyna Zielińska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 b/c/d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3- liceum i technikum -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987/3/2021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P. Szlanta, J. Czubaty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 a/e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4 -liceum i technikum - zakres rozszerzony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982/4/2022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Jolanta Choińska-Mika, Piotr Szlanta, Andrzej Zawistowski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 b/c/d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kl. 4- liceum i technikum -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987/4/2022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Piotr Szlanta, Andrzej Zawistowski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127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Historia i teraźniejszość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zostanie podany po zatwierdzeniu przez MEN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vMerge w:val="restart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WOS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 a/b/c/d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“W centrum uwagi 2” Podręcznik do wiedzy o społeczeństwie dla liceum ogólnokształcącego i technikum. Zakres podstawowy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MEN 1034/2/2020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Lucyna Czechowska, Arkadiusz Janicki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4e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„W centrum uwagi 4” Podręcznik do wiedzy o społeczeństwie dla liceum ogólnokształcącego i technikum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MEN 1035/4/2021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Lucyna czechowska, Sławomir Drelich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francuski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„Exploits 1” podręcznik i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978-83-262-3032-5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 Alessandra Bello, Carole Poirey, Magdalena Supryn-Klepcarz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„Exploits 2” podręcznik i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(od listopada)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978-83-262-3217-6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976/2/2020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 a/b/c/d/e/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Exploits 3” podręcznik i zeszyt ćwiczeń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PWN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978-83-262-3315-9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Regine Boutegege,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Alessandra Bello, Carole Poirey, Magdalena Supryn-Klepcarz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niemiecki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>a/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b/c/d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1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zostanie podany po weryfikacji poziomu grupy we wrześniu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2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3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Welttour Deutsch 4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(podręcznik i zeszyt ćwiczeń)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Sylwia Mróz - Dwornikowska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</w:t>
            </w: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1a/c/d/e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1.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978-83-267-3647-6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990/1/2019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Paweł Perekietka, Zbigniew Talaga, Janusz S. Wierzbicki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2.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978-83-267-3885-2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990/2/2020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Paweł Perekietka, Zbigniew Talaga, Janusz S. Wierzbicki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3a/c/d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3. Zakres podstawowy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978-83-267-4119-7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990/3/2021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Paweł Perekietka, Zbigniew Talaga, Janusz S. Wierzbicki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Informatyka na czasie 1, Podręcznik dla liceum i technikum, zakres rozszerzony, </w:t>
            </w: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978-83-267-3678-0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1037/1/2019</w:t>
            </w: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2. Zakres rozszerzony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1037/2/2020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978-83-267-3979-9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27" w:type="dxa"/>
            <w:vMerge w:val="continue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3b/4b</w:t>
            </w:r>
          </w:p>
        </w:tc>
        <w:tc>
          <w:tcPr>
            <w:tcW w:w="49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Informatyka na czasie 3. Zakres rozszerzony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978-83-267-4285-8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Janusz Mazur, Janusz S. Wierzbicki, Paweł Perekietka, Zbigniew Talaga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rosyjski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pl-PL" w:eastAsia="ar-SA"/>
              </w:rPr>
              <w:t xml:space="preserve"> b/c</w:t>
            </w:r>
            <w:bookmarkStart w:id="0" w:name="_GoBack"/>
            <w:bookmarkEnd w:id="0"/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1 (Wot i my po nowomu 1)+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978-83-262-3029-5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2 (Wot i my po nowomu 2)+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3 (Wot i my po nowomu 3)+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978-83-262-3009-1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Вот и мы по-новому 4 (Wot i my po nowomu 4)+ zeszyt ćwiczeń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WszPWN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Małgorzata Wiatr-Kmieciak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Sławomira Wujec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1a/b/d/e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1.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978-83-267-3567-7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1c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cz. 1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MEN- 991/1/2019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2a/b/d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chemia.1 oraz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978-83-267-3567-7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2c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1 oraz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991/1/2019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991/2/2020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3a/b/d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Zakres podstawowy.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978-83-267-3567-7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994/2/2020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Romuald Hassa, Aleksandra Mrzigod, Janusz Mrzigod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3c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Zbiór zadań do liceum ogólnokształcącego i technikum.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991/2/2020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978-83-267-3610-0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Stanisław Banaszkiewicz, Karol Dudek-Różycki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4c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 2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Chemia ogólna i nieorganiczna.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Podręcznik dla liceum ogólnokształcącego i technikum,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To jest chemia. Zbiór zadań do liceum ogólnokształcącego i technikum. Zakres rozszerzony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Zbiór zadań maturalnych chemia. Lata…. Poziom rozszerzony. 966 zadań CKE z rozwiązaniami.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Nowa Era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978-83-267-3566-0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991/2/2020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978-83-267-3610-0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Pazdro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Maria Litwin, Szarota Styka-Wlazło, Joanna Szymońska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Stanisław Banaszkiewicz, Karol Dudek-Różycki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termin wydania wrzesień 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EDB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Edukacja dla bezpieczeństwa - podręcznik dla szkół ponadpodstawowych,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OPERON 2019.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1007/2019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B.Boniek, A.Kruczyński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Język łaciński i kultura antyczna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Cognoscite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Draco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J. Ryba, A. Klęczar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1c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Linguam latinam discimus.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PZWL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W. Popiak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Podstawy przedsiębiorczości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Krok w przedsiębiorczość. Podręcznik dla klasy 2 i 3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Calibri" w:hAnsi="Calibri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Tomasz Rachwał , Zbigniew Makieła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D0D0D" w:themeColor="text1" w:themeTint="F2"/>
                <w:sz w:val="24"/>
                <w:szCs w:val="24"/>
                <w:lang w:eastAsia="ar-SA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Krok w przedsiębiorczość. Podręcznik dla klasy 2 i 3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Nowa Era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color w:val="2D2D2D"/>
                <w:sz w:val="24"/>
                <w:szCs w:val="24"/>
                <w:lang w:eastAsia="ar-SA"/>
              </w:rPr>
              <w:t>Tomasz Rachwał , Zbigniew Makieła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restart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</w:t>
            </w: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1a/b/c/d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edycja- zakres podstawowy 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978-83-02-20581-1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1d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Fizyka. Zbiór zadań. Liceum i Technikum. Klasa 1.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ISBN-978-83-02-18095-8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1e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Fizyka1 lub Fizyka nowa edycja- zakres podstawowy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999/1/2019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978-83-02-20581-1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978-83-02-19012-4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2a/b/c/d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podstawowy.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MEN 999/2/2020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>ISBN 978-83-02-19012-4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2d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2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Fizyka. Zbiór zadań. Liceum i Technikum. Klasa 2. zakres rozszerzony.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975/2/2020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978-83-02-19013-1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ISBN-978-83-02-19016-2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3a/b/c/d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podstawa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3zakres podstawowy.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999/3/2021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ISBN- 978-83-02-19549-5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L. Lehman, W. Polesiuk,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G.F. Wojewoda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3d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3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Fizyka. Zbiór zadań. Liceum i Technikum.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Klasa 3. zakres rozszerzony.</w:t>
            </w: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MEN 975/3/2021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ISBN- 978-83-02-119550-1</w:t>
            </w: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ISBN 978-83-02-19614-0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M. Fijałkowska, B. Sagnowska,                 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  <w:t>A. Bożek, K. Nessing, J. Salach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127" w:type="dxa"/>
            <w:vMerge w:val="continue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</w:tcPr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ar-SA"/>
              </w:rPr>
              <w:t xml:space="preserve">4d </w:t>
            </w:r>
          </w:p>
          <w:p>
            <w:pPr>
              <w:suppressAutoHyphens/>
              <w:spacing w:after="0" w:line="240" w:lineRule="auto"/>
              <w:ind w:right="57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  <w:t>rozszerzenie</w:t>
            </w:r>
          </w:p>
        </w:tc>
        <w:tc>
          <w:tcPr>
            <w:tcW w:w="4932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Fizyka 4 zakres rozszerzony 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 xml:space="preserve">Fizyka. Zbiór zadań. Liceum i Technikum. 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Klasa 4. zakres rozszerzony.</w:t>
            </w:r>
          </w:p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shd w:val="clear" w:color="auto" w:fill="auto"/>
          </w:tcPr>
          <w:p>
            <w:pPr>
              <w:suppressAutoHyphens/>
              <w:snapToGrid w:val="0"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  <w:t>WSIP</w:t>
            </w:r>
          </w:p>
        </w:tc>
        <w:tc>
          <w:tcPr>
            <w:tcW w:w="3827" w:type="dxa"/>
            <w:shd w:val="clear" w:color="auto" w:fill="auto"/>
          </w:tcPr>
          <w:p>
            <w:pPr>
              <w:suppressAutoHyphens/>
              <w:spacing w:after="0" w:line="240" w:lineRule="auto"/>
              <w:ind w:right="57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44"/>
    <w:rsid w:val="000C694A"/>
    <w:rsid w:val="002777F1"/>
    <w:rsid w:val="0034199A"/>
    <w:rsid w:val="003674CD"/>
    <w:rsid w:val="004420A4"/>
    <w:rsid w:val="00481084"/>
    <w:rsid w:val="00492D85"/>
    <w:rsid w:val="005604DA"/>
    <w:rsid w:val="00564E3B"/>
    <w:rsid w:val="0059094D"/>
    <w:rsid w:val="00595C0B"/>
    <w:rsid w:val="005D0529"/>
    <w:rsid w:val="006C39C4"/>
    <w:rsid w:val="00715F8B"/>
    <w:rsid w:val="007C6CE7"/>
    <w:rsid w:val="007C7886"/>
    <w:rsid w:val="0083055B"/>
    <w:rsid w:val="008B743A"/>
    <w:rsid w:val="00936EA0"/>
    <w:rsid w:val="00A22B8E"/>
    <w:rsid w:val="00AC635D"/>
    <w:rsid w:val="00B77444"/>
    <w:rsid w:val="00BF3BBC"/>
    <w:rsid w:val="00CA0C30"/>
    <w:rsid w:val="00CD3F81"/>
    <w:rsid w:val="00D24B99"/>
    <w:rsid w:val="00D50146"/>
    <w:rsid w:val="00D758DC"/>
    <w:rsid w:val="00DE2837"/>
    <w:rsid w:val="00F14609"/>
    <w:rsid w:val="00F25BAA"/>
    <w:rsid w:val="00FA51E7"/>
    <w:rsid w:val="031A3CA0"/>
    <w:rsid w:val="39B8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680"/>
        <w:tab w:val="right" w:pos="9360"/>
      </w:tabs>
      <w:suppressAutoHyphens/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uppressAutoHyphens/>
      <w:spacing w:after="0" w:line="240" w:lineRule="auto"/>
    </w:pPr>
  </w:style>
  <w:style w:type="character" w:styleId="6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Nagłówek Znak"/>
    <w:basedOn w:val="2"/>
    <w:link w:val="5"/>
    <w:uiPriority w:val="99"/>
  </w:style>
  <w:style w:type="character" w:customStyle="1" w:styleId="9">
    <w:name w:val="Nagłówek Znak1"/>
    <w:basedOn w:val="2"/>
    <w:semiHidden/>
    <w:qFormat/>
    <w:uiPriority w:val="99"/>
  </w:style>
  <w:style w:type="character" w:customStyle="1" w:styleId="10">
    <w:name w:val="Stopka Znak"/>
    <w:basedOn w:val="2"/>
    <w:link w:val="4"/>
    <w:qFormat/>
    <w:uiPriority w:val="99"/>
  </w:style>
  <w:style w:type="character" w:customStyle="1" w:styleId="11">
    <w:name w:val="Stopka Znak1"/>
    <w:basedOn w:val="2"/>
    <w:semiHidden/>
    <w:qFormat/>
    <w:uiPriority w:val="99"/>
  </w:style>
  <w:style w:type="paragraph" w:styleId="12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3087</Words>
  <Characters>18523</Characters>
  <Lines>154</Lines>
  <Paragraphs>43</Paragraphs>
  <TotalTime>518</TotalTime>
  <ScaleCrop>false</ScaleCrop>
  <LinksUpToDate>false</LinksUpToDate>
  <CharactersWithSpaces>21567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2022-07-21T07:17:00Z</dcterms:created>
  <dc:creator>Malgorzata Janowska</dc:creator>
  <cp:lastModifiedBy>Asus</cp:lastModifiedBy>
  <cp:lastPrinted>2022-07-26T13:56:00Z</cp:lastPrinted>
  <dcterms:modified xsi:type="dcterms:W3CDTF">2022-07-29T12:02:20Z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1045-11.2.0.11191</vt:lpwstr>
  </property>
  <property fmtid="{D5CDD505-2E9C-101B-9397-08002B2CF9AE}" pid="3" name="ICV">
    <vt:lpwstr>0E8CCE1A046D4D71BDDA700BAB3CC87D</vt:lpwstr>
  </property>
</Properties>
</file>